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4DDC" w14:textId="4F195060" w:rsidR="00143216" w:rsidRPr="00043665" w:rsidRDefault="00B814D0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2"/>
        </w:rPr>
        <w:drawing>
          <wp:anchor distT="0" distB="0" distL="114300" distR="114300" simplePos="0" relativeHeight="251663360" behindDoc="0" locked="0" layoutInCell="1" allowOverlap="1" wp14:anchorId="43A07590" wp14:editId="7A3B1645">
            <wp:simplePos x="0" y="0"/>
            <wp:positionH relativeFrom="column">
              <wp:posOffset>363855</wp:posOffset>
            </wp:positionH>
            <wp:positionV relativeFrom="paragraph">
              <wp:posOffset>-93345</wp:posOffset>
            </wp:positionV>
            <wp:extent cx="757555" cy="862965"/>
            <wp:effectExtent l="0" t="0" r="0" b="0"/>
            <wp:wrapNone/>
            <wp:docPr id="2" name="Picture 2" descr="C:\Users\hp\Downloads\external-content.duckduckg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external-content.duckduckgo.c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1" locked="0" layoutInCell="1" allowOverlap="1" wp14:anchorId="4D989BAE" wp14:editId="192D4EF7">
            <wp:simplePos x="0" y="0"/>
            <wp:positionH relativeFrom="column">
              <wp:posOffset>5631180</wp:posOffset>
            </wp:positionH>
            <wp:positionV relativeFrom="paragraph">
              <wp:posOffset>68580</wp:posOffset>
            </wp:positionV>
            <wp:extent cx="1282065" cy="552450"/>
            <wp:effectExtent l="0" t="0" r="0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665"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61312" behindDoc="1" locked="0" layoutInCell="1" allowOverlap="1" wp14:anchorId="6C12B1FF" wp14:editId="5202D5B0">
            <wp:simplePos x="0" y="0"/>
            <wp:positionH relativeFrom="column">
              <wp:posOffset>363855</wp:posOffset>
            </wp:positionH>
            <wp:positionV relativeFrom="paragraph">
              <wp:posOffset>1905</wp:posOffset>
            </wp:positionV>
            <wp:extent cx="819150" cy="685800"/>
            <wp:effectExtent l="19050" t="0" r="0" b="0"/>
            <wp:wrapNone/>
            <wp:docPr id="1" name="Picture 0" descr="kom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f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216"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14:paraId="29EBE583" w14:textId="43079EAA" w:rsidR="00143216" w:rsidRPr="00043665" w:rsidRDefault="00043665" w:rsidP="00AE3D80">
      <w:pPr>
        <w:tabs>
          <w:tab w:val="left" w:pos="345"/>
          <w:tab w:val="left" w:pos="12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 w:rsidR="00AE3D80">
        <w:rPr>
          <w:rFonts w:cstheme="minorHAnsi"/>
          <w:b/>
          <w:color w:val="17365D" w:themeColor="text2" w:themeShade="BF"/>
          <w:sz w:val="32"/>
        </w:rPr>
        <w:tab/>
        <w:t>PEMERIN</w:t>
      </w:r>
      <w:bookmarkStart w:id="0" w:name="_GoBack"/>
      <w:bookmarkEnd w:id="0"/>
      <w:r w:rsidR="00AE3D80">
        <w:rPr>
          <w:rFonts w:cstheme="minorHAnsi"/>
          <w:b/>
          <w:color w:val="17365D" w:themeColor="text2" w:themeShade="BF"/>
          <w:sz w:val="32"/>
        </w:rPr>
        <w:t>TAH KABUPATEN ACEH BESAR</w:t>
      </w:r>
    </w:p>
    <w:p w14:paraId="59D09E57" w14:textId="689CA095" w:rsidR="00143216" w:rsidRPr="00043665" w:rsidRDefault="00AE3D80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</w:rPr>
      </w:pPr>
      <w:proofErr w:type="spellStart"/>
      <w:r>
        <w:rPr>
          <w:rFonts w:cstheme="minorHAnsi"/>
          <w:b/>
          <w:color w:val="17365D" w:themeColor="text2" w:themeShade="BF"/>
          <w:sz w:val="20"/>
        </w:rPr>
        <w:t>Jln</w:t>
      </w:r>
      <w:proofErr w:type="spellEnd"/>
      <w:r>
        <w:rPr>
          <w:rFonts w:cstheme="minorHAnsi"/>
          <w:b/>
          <w:color w:val="17365D" w:themeColor="text2" w:themeShade="BF"/>
          <w:sz w:val="20"/>
        </w:rPr>
        <w:t xml:space="preserve">. Prof. A. </w:t>
      </w:r>
      <w:proofErr w:type="spellStart"/>
      <w:r>
        <w:rPr>
          <w:rFonts w:cstheme="minorHAnsi"/>
          <w:b/>
          <w:color w:val="17365D" w:themeColor="text2" w:themeShade="BF"/>
          <w:sz w:val="20"/>
        </w:rPr>
        <w:t>Madjid</w:t>
      </w:r>
      <w:proofErr w:type="spellEnd"/>
      <w:r>
        <w:rPr>
          <w:rFonts w:cstheme="minorHAnsi"/>
          <w:b/>
          <w:color w:val="17365D" w:themeColor="text2" w:themeShade="BF"/>
          <w:sz w:val="20"/>
        </w:rPr>
        <w:t xml:space="preserve"> Ibrahim </w:t>
      </w:r>
      <w:proofErr w:type="spellStart"/>
      <w:r>
        <w:rPr>
          <w:rFonts w:cstheme="minorHAnsi"/>
          <w:b/>
          <w:color w:val="17365D" w:themeColor="text2" w:themeShade="BF"/>
          <w:sz w:val="20"/>
        </w:rPr>
        <w:t>Lantai</w:t>
      </w:r>
      <w:proofErr w:type="spellEnd"/>
      <w:r>
        <w:rPr>
          <w:rFonts w:cstheme="minorHAnsi"/>
          <w:b/>
          <w:color w:val="17365D" w:themeColor="text2" w:themeShade="BF"/>
          <w:sz w:val="20"/>
        </w:rPr>
        <w:t xml:space="preserve"> III </w:t>
      </w:r>
      <w:proofErr w:type="spellStart"/>
      <w:r>
        <w:rPr>
          <w:rFonts w:cstheme="minorHAnsi"/>
          <w:b/>
          <w:color w:val="17365D" w:themeColor="text2" w:themeShade="BF"/>
          <w:sz w:val="20"/>
        </w:rPr>
        <w:t>Setdakab</w:t>
      </w:r>
      <w:proofErr w:type="spellEnd"/>
      <w:r>
        <w:rPr>
          <w:rFonts w:cstheme="minorHAnsi"/>
          <w:b/>
          <w:color w:val="17365D" w:themeColor="text2" w:themeShade="BF"/>
          <w:sz w:val="20"/>
        </w:rPr>
        <w:t xml:space="preserve"> Aceh </w:t>
      </w:r>
      <w:proofErr w:type="spellStart"/>
      <w:r>
        <w:rPr>
          <w:rFonts w:cstheme="minorHAnsi"/>
          <w:b/>
          <w:color w:val="17365D" w:themeColor="text2" w:themeShade="BF"/>
          <w:sz w:val="20"/>
        </w:rPr>
        <w:t>Besar</w:t>
      </w:r>
      <w:proofErr w:type="spellEnd"/>
      <w:r>
        <w:rPr>
          <w:rFonts w:cstheme="minorHAnsi"/>
          <w:b/>
          <w:color w:val="17365D" w:themeColor="text2" w:themeShade="BF"/>
          <w:sz w:val="20"/>
        </w:rPr>
        <w:t xml:space="preserve"> Kota </w:t>
      </w:r>
      <w:proofErr w:type="spellStart"/>
      <w:r>
        <w:rPr>
          <w:rFonts w:cstheme="minorHAnsi"/>
          <w:b/>
          <w:color w:val="17365D" w:themeColor="text2" w:themeShade="BF"/>
          <w:sz w:val="20"/>
        </w:rPr>
        <w:t>Jantho</w:t>
      </w:r>
      <w:proofErr w:type="spellEnd"/>
    </w:p>
    <w:p w14:paraId="335761F2" w14:textId="3EDF5A6A" w:rsidR="00731465" w:rsidRPr="00043665" w:rsidRDefault="00CB528C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proofErr w:type="spellStart"/>
      <w:r>
        <w:rPr>
          <w:rFonts w:cstheme="minorHAnsi"/>
          <w:b/>
          <w:color w:val="17365D" w:themeColor="text2" w:themeShade="BF"/>
          <w:sz w:val="20"/>
        </w:rPr>
        <w:t>Telp</w:t>
      </w:r>
      <w:proofErr w:type="spellEnd"/>
      <w:r>
        <w:rPr>
          <w:rFonts w:cstheme="minorHAnsi"/>
          <w:b/>
          <w:color w:val="17365D" w:themeColor="text2" w:themeShade="BF"/>
          <w:sz w:val="20"/>
        </w:rPr>
        <w:t xml:space="preserve">: </w:t>
      </w:r>
      <w:r w:rsidR="00AE3D80">
        <w:rPr>
          <w:rFonts w:cstheme="minorHAnsi"/>
          <w:b/>
          <w:color w:val="17365D" w:themeColor="text2" w:themeShade="BF"/>
          <w:sz w:val="20"/>
        </w:rPr>
        <w:t>0651 91299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 xml:space="preserve"> Email: </w:t>
      </w:r>
      <w:hyperlink r:id="rId11" w:history="1">
        <w:r w:rsidR="00AE3D80" w:rsidRPr="009368DE">
          <w:rPr>
            <w:rStyle w:val="Hyperlink"/>
            <w:rFonts w:cstheme="minorHAnsi"/>
            <w:b/>
            <w:sz w:val="20"/>
          </w:rPr>
          <w:t>lpse@acehbesarkab.go.id</w:t>
        </w:r>
      </w:hyperlink>
      <w:r w:rsidR="00AE3D80">
        <w:rPr>
          <w:rFonts w:cstheme="minorHAnsi"/>
          <w:b/>
          <w:color w:val="17365D" w:themeColor="text2" w:themeShade="BF"/>
          <w:sz w:val="20"/>
        </w:rPr>
        <w:t xml:space="preserve"> / </w:t>
      </w:r>
      <w:hyperlink r:id="rId12" w:history="1">
        <w:r w:rsidR="00AE3D80" w:rsidRPr="009368DE">
          <w:rPr>
            <w:rStyle w:val="Hyperlink"/>
            <w:rFonts w:cstheme="minorHAnsi"/>
            <w:b/>
            <w:sz w:val="20"/>
          </w:rPr>
          <w:t>lpse.acehbesarkab@gmail.com</w:t>
        </w:r>
      </w:hyperlink>
      <w:r w:rsidR="00AE3D80">
        <w:rPr>
          <w:rFonts w:cstheme="minorHAnsi"/>
          <w:b/>
          <w:color w:val="17365D" w:themeColor="text2" w:themeShade="BF"/>
          <w:sz w:val="20"/>
        </w:rPr>
        <w:t xml:space="preserve"> </w:t>
      </w:r>
    </w:p>
    <w:p w14:paraId="3A5561CC" w14:textId="77777777" w:rsidR="004B3327" w:rsidRDefault="0061624A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 w14:anchorId="7AE6B8CC">
          <v:rect id="_x0000_s1027" style="position:absolute;margin-left:5.5pt;margin-top:16.15pt;width:543.2pt;height:714.75pt;z-index:251662336" filled="f"/>
        </w:pic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w:pict w14:anchorId="004C694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5pt;margin-top:8.85pt;width:543.2pt;height:.05pt;z-index:251660288;mso-position-horizontal-relative:text;mso-position-vertical-relative:text" o:connectortype="straight" strokeweight="1.5pt"/>
        </w:pict>
      </w:r>
    </w:p>
    <w:p w14:paraId="7895A3A0" w14:textId="77777777" w:rsidR="00361D3D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proofErr w:type="spellStart"/>
      <w:r w:rsidRPr="00656778">
        <w:rPr>
          <w:rFonts w:ascii="Bookman Old Style" w:hAnsi="Bookman Old Style"/>
          <w:b/>
        </w:rPr>
        <w:t>Formulir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Permohonan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Pembuatan</w:t>
      </w:r>
      <w:proofErr w:type="spellEnd"/>
      <w:r w:rsidRPr="00656778">
        <w:rPr>
          <w:rFonts w:ascii="Bookman Old Style" w:hAnsi="Bookman Old Style"/>
          <w:b/>
        </w:rPr>
        <w:t xml:space="preserve"> </w:t>
      </w:r>
      <w:proofErr w:type="spellStart"/>
      <w:r w:rsidRPr="00656778">
        <w:rPr>
          <w:rFonts w:ascii="Bookman Old Style" w:hAnsi="Bookman Old Style"/>
          <w:b/>
        </w:rPr>
        <w:t>Akun</w:t>
      </w:r>
      <w:proofErr w:type="spellEnd"/>
    </w:p>
    <w:p w14:paraId="1FB32D22" w14:textId="334684B4"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 w:rsidRPr="00656778">
        <w:rPr>
          <w:rFonts w:ascii="Bookman Old Style" w:hAnsi="Bookman Old Style"/>
          <w:b/>
        </w:rPr>
        <w:tab/>
      </w:r>
      <w:r w:rsidR="00AE3D80">
        <w:rPr>
          <w:rFonts w:ascii="Bookman Old Style" w:hAnsi="Bookman Old Style"/>
          <w:b/>
        </w:rPr>
        <w:t>Auditor/</w:t>
      </w:r>
      <w:proofErr w:type="spellStart"/>
      <w:r w:rsidR="00AE3D80">
        <w:rPr>
          <w:rFonts w:ascii="Bookman Old Style" w:hAnsi="Bookman Old Style"/>
          <w:b/>
        </w:rPr>
        <w:t>Pemeriksa</w:t>
      </w:r>
      <w:proofErr w:type="spellEnd"/>
      <w:r w:rsidR="00AE3D80">
        <w:rPr>
          <w:rFonts w:ascii="Bookman Old Style" w:hAnsi="Bookman Old Style"/>
          <w:b/>
        </w:rPr>
        <w:t>/</w:t>
      </w:r>
      <w:proofErr w:type="spellStart"/>
      <w:r w:rsidR="00AE3D80">
        <w:rPr>
          <w:rFonts w:ascii="Bookman Old Style" w:hAnsi="Bookman Old Style"/>
          <w:b/>
        </w:rPr>
        <w:t>Penyi</w:t>
      </w:r>
      <w:r w:rsidRPr="00656778">
        <w:rPr>
          <w:rFonts w:ascii="Bookman Old Style" w:hAnsi="Bookman Old Style"/>
          <w:b/>
        </w:rPr>
        <w:t>dik</w:t>
      </w:r>
      <w:proofErr w:type="spellEnd"/>
      <w:r w:rsidRPr="00656778">
        <w:rPr>
          <w:rFonts w:ascii="Bookman Old Style" w:hAnsi="Bookman Old Style"/>
          <w:b/>
        </w:rPr>
        <w:t xml:space="preserve"> (</w:t>
      </w:r>
      <w:proofErr w:type="spellStart"/>
      <w:r w:rsidRPr="00656778">
        <w:rPr>
          <w:rFonts w:ascii="Bookman Old Style" w:hAnsi="Bookman Old Style"/>
          <w:b/>
        </w:rPr>
        <w:t>untuk</w:t>
      </w:r>
      <w:proofErr w:type="spellEnd"/>
      <w:r w:rsidRPr="00656778">
        <w:rPr>
          <w:rFonts w:ascii="Bookman Old Style" w:hAnsi="Bookman Old Style"/>
          <w:b/>
        </w:rPr>
        <w:t xml:space="preserve"> 1 orang)</w:t>
      </w:r>
    </w:p>
    <w:p w14:paraId="37D73C81" w14:textId="77777777"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4107B0C7" w14:textId="77777777" w:rsidTr="004A00A2">
        <w:tc>
          <w:tcPr>
            <w:tcW w:w="9810" w:type="dxa"/>
            <w:gridSpan w:val="2"/>
          </w:tcPr>
          <w:p w14:paraId="573901D2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4A00A2" w14:paraId="48E753B5" w14:textId="77777777" w:rsidTr="00656778">
        <w:tc>
          <w:tcPr>
            <w:tcW w:w="2970" w:type="dxa"/>
          </w:tcPr>
          <w:p w14:paraId="5F1593D0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6840" w:type="dxa"/>
          </w:tcPr>
          <w:p w14:paraId="59D48461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1FCB75DE" w14:textId="77777777" w:rsidTr="00656778">
        <w:tc>
          <w:tcPr>
            <w:tcW w:w="2970" w:type="dxa"/>
          </w:tcPr>
          <w:p w14:paraId="6D8311C1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</w:p>
        </w:tc>
        <w:tc>
          <w:tcPr>
            <w:tcW w:w="6840" w:type="dxa"/>
          </w:tcPr>
          <w:p w14:paraId="584D127F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4BE9023F" w14:textId="77777777" w:rsidTr="00656778">
        <w:tc>
          <w:tcPr>
            <w:tcW w:w="2970" w:type="dxa"/>
          </w:tcPr>
          <w:p w14:paraId="5B75966B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Kode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Pos</w:t>
            </w:r>
            <w:proofErr w:type="spellEnd"/>
          </w:p>
        </w:tc>
        <w:tc>
          <w:tcPr>
            <w:tcW w:w="6840" w:type="dxa"/>
          </w:tcPr>
          <w:p w14:paraId="49187FBB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5600C80C" w14:textId="77777777" w:rsidTr="00656778">
        <w:tc>
          <w:tcPr>
            <w:tcW w:w="2970" w:type="dxa"/>
          </w:tcPr>
          <w:p w14:paraId="45081882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6840" w:type="dxa"/>
          </w:tcPr>
          <w:p w14:paraId="62A10319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4321EC93" w14:textId="77777777" w:rsidTr="00656778">
        <w:tc>
          <w:tcPr>
            <w:tcW w:w="2970" w:type="dxa"/>
          </w:tcPr>
          <w:p w14:paraId="770758C3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14:paraId="6FE519F6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581C621F" w14:textId="77777777" w:rsidTr="00656778">
        <w:tc>
          <w:tcPr>
            <w:tcW w:w="2970" w:type="dxa"/>
          </w:tcPr>
          <w:p w14:paraId="077DA723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Kontak</w:t>
            </w:r>
            <w:proofErr w:type="spellEnd"/>
            <w:r>
              <w:rPr>
                <w:rFonts w:ascii="Bookman Old Style" w:hAnsi="Bookman Old Style"/>
              </w:rPr>
              <w:t xml:space="preserve"> Person</w:t>
            </w:r>
          </w:p>
        </w:tc>
        <w:tc>
          <w:tcPr>
            <w:tcW w:w="6840" w:type="dxa"/>
          </w:tcPr>
          <w:p w14:paraId="7A81941F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53ED18A6" w14:textId="77777777"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6D44F8F1" w14:textId="77777777" w:rsidTr="00294C8E">
        <w:tc>
          <w:tcPr>
            <w:tcW w:w="9810" w:type="dxa"/>
            <w:gridSpan w:val="2"/>
          </w:tcPr>
          <w:p w14:paraId="49D78CE5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Auditor/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Pemeriksa</w:t>
            </w:r>
            <w:proofErr w:type="spellEnd"/>
            <w:r w:rsidRPr="00656778">
              <w:rPr>
                <w:rFonts w:ascii="Bookman Old Style" w:hAnsi="Bookman Old Style"/>
                <w:b/>
              </w:rPr>
              <w:t>/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Penyidik</w:t>
            </w:r>
            <w:proofErr w:type="spellEnd"/>
            <w:r w:rsidRPr="00656778">
              <w:rPr>
                <w:rFonts w:ascii="Bookman Old Style" w:hAnsi="Bookman Old Style"/>
                <w:b/>
              </w:rPr>
              <w:t xml:space="preserve"> (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sesuai</w:t>
            </w:r>
            <w:proofErr w:type="spellEnd"/>
            <w:r w:rsidRPr="00656778">
              <w:rPr>
                <w:rFonts w:ascii="Bookman Old Style" w:hAnsi="Bookman Old Style"/>
                <w:b/>
              </w:rPr>
              <w:t xml:space="preserve"> Surat 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Perintah</w:t>
            </w:r>
            <w:proofErr w:type="spellEnd"/>
            <w:r w:rsidRPr="0065677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56778">
              <w:rPr>
                <w:rFonts w:ascii="Bookman Old Style" w:hAnsi="Bookman Old Style"/>
                <w:b/>
              </w:rPr>
              <w:t>Pemeriksaan</w:t>
            </w:r>
            <w:proofErr w:type="spellEnd"/>
            <w:r w:rsidRPr="00656778">
              <w:rPr>
                <w:rFonts w:ascii="Bookman Old Style" w:hAnsi="Bookman Old Style"/>
                <w:b/>
              </w:rPr>
              <w:t>)</w:t>
            </w:r>
          </w:p>
        </w:tc>
      </w:tr>
      <w:tr w:rsidR="004A00A2" w14:paraId="25977861" w14:textId="77777777" w:rsidTr="00656778">
        <w:tc>
          <w:tcPr>
            <w:tcW w:w="2970" w:type="dxa"/>
          </w:tcPr>
          <w:p w14:paraId="0A0F27E5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14:paraId="027A36DD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74330" w14:paraId="2E35635E" w14:textId="77777777" w:rsidTr="00656778">
        <w:tc>
          <w:tcPr>
            <w:tcW w:w="2970" w:type="dxa"/>
          </w:tcPr>
          <w:p w14:paraId="63BFB383" w14:textId="70EACFAD" w:rsidR="00774330" w:rsidRDefault="00774330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6840" w:type="dxa"/>
          </w:tcPr>
          <w:p w14:paraId="4C5684E7" w14:textId="77777777" w:rsidR="00774330" w:rsidRDefault="00774330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21E64207" w14:textId="77777777" w:rsidTr="00656778">
        <w:tc>
          <w:tcPr>
            <w:tcW w:w="2970" w:type="dxa"/>
          </w:tcPr>
          <w:p w14:paraId="3EF1EEA4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14:paraId="625CEC68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13EEFA56" w14:textId="77777777" w:rsidTr="00656778">
        <w:tc>
          <w:tcPr>
            <w:tcW w:w="2970" w:type="dxa"/>
          </w:tcPr>
          <w:p w14:paraId="197FBDC5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14:paraId="549FDD05" w14:textId="77777777"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Pr="00504567">
              <w:rPr>
                <w:rFonts w:ascii="Bookman Old Style" w:hAnsi="Bookman Old Style"/>
                <w:i/>
              </w:rPr>
              <w:t>diisi</w:t>
            </w:r>
            <w:proofErr w:type="spellEnd"/>
            <w:r w:rsidRPr="0050456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504567">
              <w:rPr>
                <w:rFonts w:ascii="Bookman Old Style" w:hAnsi="Bookman Old Style"/>
                <w:i/>
              </w:rPr>
              <w:t>oleh</w:t>
            </w:r>
            <w:proofErr w:type="spellEnd"/>
            <w:r w:rsidRPr="00504567">
              <w:rPr>
                <w:rFonts w:ascii="Bookman Old Style" w:hAnsi="Bookman Old Style"/>
                <w:i/>
              </w:rPr>
              <w:t xml:space="preserve"> admin)</w:t>
            </w:r>
          </w:p>
        </w:tc>
      </w:tr>
      <w:tr w:rsidR="004A00A2" w14:paraId="1D95E8F5" w14:textId="77777777" w:rsidTr="00656778">
        <w:tc>
          <w:tcPr>
            <w:tcW w:w="2970" w:type="dxa"/>
          </w:tcPr>
          <w:p w14:paraId="52066FD6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Password </w:t>
            </w:r>
            <w:proofErr w:type="spellStart"/>
            <w:r>
              <w:rPr>
                <w:rFonts w:ascii="Bookman Old Style" w:hAnsi="Bookman Old Style"/>
              </w:rPr>
              <w:t>Sementara</w:t>
            </w:r>
            <w:proofErr w:type="spellEnd"/>
          </w:p>
        </w:tc>
        <w:tc>
          <w:tcPr>
            <w:tcW w:w="6840" w:type="dxa"/>
          </w:tcPr>
          <w:p w14:paraId="5BFD403A" w14:textId="77777777"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Pr="00504567">
              <w:rPr>
                <w:rFonts w:ascii="Bookman Old Style" w:hAnsi="Bookman Old Style"/>
                <w:i/>
              </w:rPr>
              <w:t>diisi</w:t>
            </w:r>
            <w:proofErr w:type="spellEnd"/>
            <w:r w:rsidRPr="00504567"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 w:rsidRPr="00504567">
              <w:rPr>
                <w:rFonts w:ascii="Bookman Old Style" w:hAnsi="Bookman Old Style"/>
                <w:i/>
              </w:rPr>
              <w:t>oleh</w:t>
            </w:r>
            <w:proofErr w:type="spellEnd"/>
            <w:r w:rsidRPr="00504567">
              <w:rPr>
                <w:rFonts w:ascii="Bookman Old Style" w:hAnsi="Bookman Old Style"/>
                <w:i/>
              </w:rPr>
              <w:t xml:space="preserve"> admin)</w:t>
            </w:r>
          </w:p>
        </w:tc>
      </w:tr>
      <w:tr w:rsidR="004A00A2" w14:paraId="4534DB76" w14:textId="77777777" w:rsidTr="00656778">
        <w:tc>
          <w:tcPr>
            <w:tcW w:w="2970" w:type="dxa"/>
          </w:tcPr>
          <w:p w14:paraId="1B16CA76" w14:textId="77777777"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</w:p>
        </w:tc>
        <w:tc>
          <w:tcPr>
            <w:tcW w:w="6840" w:type="dxa"/>
          </w:tcPr>
          <w:p w14:paraId="5461C0F8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26DF26F0" w14:textId="77777777" w:rsidTr="00656778">
        <w:tc>
          <w:tcPr>
            <w:tcW w:w="2970" w:type="dxa"/>
          </w:tcPr>
          <w:p w14:paraId="17D410E4" w14:textId="77777777"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Kantor</w:t>
            </w:r>
          </w:p>
        </w:tc>
        <w:tc>
          <w:tcPr>
            <w:tcW w:w="6840" w:type="dxa"/>
          </w:tcPr>
          <w:p w14:paraId="3D98B832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03CB0B17" w14:textId="77777777" w:rsidTr="00656778">
        <w:tc>
          <w:tcPr>
            <w:tcW w:w="2970" w:type="dxa"/>
          </w:tcPr>
          <w:p w14:paraId="59E597AF" w14:textId="77777777"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Telepon</w:t>
            </w:r>
            <w:proofErr w:type="spellEnd"/>
          </w:p>
        </w:tc>
        <w:tc>
          <w:tcPr>
            <w:tcW w:w="6840" w:type="dxa"/>
          </w:tcPr>
          <w:p w14:paraId="57F8EDE3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5E55B5A7" w14:textId="77777777" w:rsidTr="00656778">
        <w:tc>
          <w:tcPr>
            <w:tcW w:w="2970" w:type="dxa"/>
          </w:tcPr>
          <w:p w14:paraId="1F751ADE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14:paraId="6A948240" w14:textId="4598364E" w:rsidR="00656778" w:rsidRDefault="008F2CDE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(</w:t>
            </w:r>
            <w:proofErr w:type="spellStart"/>
            <w:r w:rsidRPr="005608ED">
              <w:rPr>
                <w:rFonts w:ascii="Bookman Old Style" w:hAnsi="Bookman Old Style"/>
                <w:i/>
              </w:rPr>
              <w:t>menggunakan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alamat</w:t>
            </w:r>
            <w:proofErr w:type="spellEnd"/>
            <w:r w:rsidRPr="005608ED">
              <w:rPr>
                <w:rFonts w:ascii="Bookman Old Style" w:hAnsi="Bookman Old Style"/>
                <w:i/>
              </w:rPr>
              <w:t xml:space="preserve"> email </w:t>
            </w:r>
            <w:proofErr w:type="spellStart"/>
            <w:r>
              <w:rPr>
                <w:rFonts w:ascii="Bookman Old Style" w:hAnsi="Bookman Old Style"/>
                <w:i/>
              </w:rPr>
              <w:t>instansi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</w:rPr>
              <w:t>asal</w:t>
            </w:r>
            <w:proofErr w:type="spellEnd"/>
            <w:r>
              <w:rPr>
                <w:rFonts w:ascii="Bookman Old Style" w:hAnsi="Bookman Old Style"/>
                <w:i/>
              </w:rPr>
              <w:t xml:space="preserve"> y</w:t>
            </w:r>
            <w:r w:rsidRPr="005608ED">
              <w:rPr>
                <w:rFonts w:ascii="Bookman Old Style" w:hAnsi="Bookman Old Style"/>
                <w:i/>
              </w:rPr>
              <w:t xml:space="preserve">ang </w:t>
            </w:r>
            <w:proofErr w:type="spellStart"/>
            <w:r w:rsidRPr="005608ED">
              <w:rPr>
                <w:rFonts w:ascii="Bookman Old Style" w:hAnsi="Bookman Old Style"/>
                <w:i/>
              </w:rPr>
              <w:t>terdaftar</w:t>
            </w:r>
            <w:proofErr w:type="spellEnd"/>
            <w:r>
              <w:rPr>
                <w:rFonts w:ascii="Bookman Old Style" w:hAnsi="Bookman Old Style"/>
                <w:i/>
              </w:rPr>
              <w:t>)</w:t>
            </w:r>
          </w:p>
        </w:tc>
      </w:tr>
      <w:tr w:rsidR="00656778" w14:paraId="0480B7A5" w14:textId="77777777" w:rsidTr="00656778">
        <w:tc>
          <w:tcPr>
            <w:tcW w:w="2970" w:type="dxa"/>
          </w:tcPr>
          <w:p w14:paraId="1926B0CC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Pangkat</w:t>
            </w:r>
            <w:proofErr w:type="spellEnd"/>
          </w:p>
        </w:tc>
        <w:tc>
          <w:tcPr>
            <w:tcW w:w="6840" w:type="dxa"/>
          </w:tcPr>
          <w:p w14:paraId="7C592F83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6CDAAD29" w14:textId="77777777" w:rsidTr="00656778">
        <w:tc>
          <w:tcPr>
            <w:tcW w:w="2970" w:type="dxa"/>
          </w:tcPr>
          <w:p w14:paraId="5911DC94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Golongan</w:t>
            </w:r>
            <w:proofErr w:type="spellEnd"/>
          </w:p>
        </w:tc>
        <w:tc>
          <w:tcPr>
            <w:tcW w:w="6840" w:type="dxa"/>
          </w:tcPr>
          <w:p w14:paraId="1D47F6FB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6E412896" w14:textId="77777777" w:rsidTr="00656778">
        <w:tc>
          <w:tcPr>
            <w:tcW w:w="2970" w:type="dxa"/>
          </w:tcPr>
          <w:p w14:paraId="1C31DDA8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Jabatan</w:t>
            </w:r>
            <w:proofErr w:type="spellEnd"/>
          </w:p>
        </w:tc>
        <w:tc>
          <w:tcPr>
            <w:tcW w:w="6840" w:type="dxa"/>
          </w:tcPr>
          <w:p w14:paraId="40112EE7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5489F245" w14:textId="77777777" w:rsidTr="00656778">
        <w:tc>
          <w:tcPr>
            <w:tcW w:w="2970" w:type="dxa"/>
          </w:tcPr>
          <w:p w14:paraId="54BEE612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14:paraId="3A8D29D0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1D312CE8" w14:textId="77777777" w:rsidTr="00656778">
        <w:tc>
          <w:tcPr>
            <w:tcW w:w="2970" w:type="dxa"/>
          </w:tcPr>
          <w:p w14:paraId="4B201583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Akhir</w:t>
            </w:r>
            <w:proofErr w:type="spellEnd"/>
            <w:r>
              <w:rPr>
                <w:rFonts w:ascii="Bookman Old Style" w:hAnsi="Bookman Old Style"/>
              </w:rPr>
              <w:t xml:space="preserve"> masa audit</w:t>
            </w:r>
          </w:p>
        </w:tc>
        <w:tc>
          <w:tcPr>
            <w:tcW w:w="6840" w:type="dxa"/>
          </w:tcPr>
          <w:p w14:paraId="28E61144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52C46C86" w14:textId="77777777" w:rsidTr="00656778">
        <w:tc>
          <w:tcPr>
            <w:tcW w:w="2970" w:type="dxa"/>
          </w:tcPr>
          <w:p w14:paraId="02947389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Instansi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diaudit</w:t>
            </w:r>
            <w:proofErr w:type="spellEnd"/>
          </w:p>
        </w:tc>
        <w:tc>
          <w:tcPr>
            <w:tcW w:w="6840" w:type="dxa"/>
          </w:tcPr>
          <w:p w14:paraId="14210B8A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648F8992" w14:textId="77777777" w:rsidTr="00656778">
        <w:tc>
          <w:tcPr>
            <w:tcW w:w="2970" w:type="dxa"/>
          </w:tcPr>
          <w:p w14:paraId="548434C8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Nama </w:t>
            </w:r>
            <w:proofErr w:type="spellStart"/>
            <w:r>
              <w:rPr>
                <w:rFonts w:ascii="Bookman Old Style" w:hAnsi="Bookman Old Style"/>
              </w:rPr>
              <w:t>Paket</w:t>
            </w:r>
            <w:proofErr w:type="spellEnd"/>
            <w:r>
              <w:rPr>
                <w:rFonts w:ascii="Bookman Old Style" w:hAnsi="Bookman Old Style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</w:rPr>
              <w:t>diaudit</w:t>
            </w:r>
            <w:proofErr w:type="spellEnd"/>
          </w:p>
        </w:tc>
        <w:tc>
          <w:tcPr>
            <w:tcW w:w="6840" w:type="dxa"/>
          </w:tcPr>
          <w:p w14:paraId="6EE9D045" w14:textId="77777777" w:rsid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  <w:r w:rsidR="00504567">
              <w:rPr>
                <w:rFonts w:ascii="Bookman Old Style" w:hAnsi="Bookman Old Style"/>
              </w:rPr>
              <w:t xml:space="preserve"> </w:t>
            </w:r>
            <w:r w:rsidR="00504567"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="00504567" w:rsidRPr="00504567">
              <w:rPr>
                <w:rFonts w:ascii="Bookman Old Style" w:hAnsi="Bookman Old Style"/>
                <w:i/>
              </w:rPr>
              <w:t>kode</w:t>
            </w:r>
            <w:proofErr w:type="spellEnd"/>
            <w:r w:rsidR="00504567" w:rsidRPr="00504567">
              <w:rPr>
                <w:rFonts w:ascii="Bookman Old Style" w:hAnsi="Bookman Old Style"/>
                <w:i/>
              </w:rPr>
              <w:t xml:space="preserve"> tender</w:t>
            </w:r>
            <w:r w:rsidR="00504567">
              <w:rPr>
                <w:rFonts w:ascii="Bookman Old Style" w:hAnsi="Bookman Old Style"/>
              </w:rPr>
              <w:t>)</w:t>
            </w:r>
          </w:p>
          <w:p w14:paraId="1AE7CB53" w14:textId="77777777" w:rsid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</w:t>
            </w:r>
            <w:r w:rsidR="00504567"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="00504567" w:rsidRPr="00504567">
              <w:rPr>
                <w:rFonts w:ascii="Bookman Old Style" w:hAnsi="Bookman Old Style"/>
                <w:i/>
              </w:rPr>
              <w:t>kode</w:t>
            </w:r>
            <w:proofErr w:type="spellEnd"/>
            <w:r w:rsidR="00504567" w:rsidRPr="00504567">
              <w:rPr>
                <w:rFonts w:ascii="Bookman Old Style" w:hAnsi="Bookman Old Style"/>
                <w:i/>
              </w:rPr>
              <w:t xml:space="preserve"> tender)</w:t>
            </w:r>
          </w:p>
          <w:p w14:paraId="496FE420" w14:textId="77777777" w:rsidR="00656778" w:rsidRP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504567" w:rsidRPr="00504567">
              <w:rPr>
                <w:rFonts w:ascii="Bookman Old Style" w:hAnsi="Bookman Old Style"/>
                <w:i/>
              </w:rPr>
              <w:t>(</w:t>
            </w:r>
            <w:proofErr w:type="spellStart"/>
            <w:r w:rsidR="00504567" w:rsidRPr="00504567">
              <w:rPr>
                <w:rFonts w:ascii="Bookman Old Style" w:hAnsi="Bookman Old Style"/>
                <w:i/>
              </w:rPr>
              <w:t>kode</w:t>
            </w:r>
            <w:proofErr w:type="spellEnd"/>
            <w:r w:rsidR="00504567" w:rsidRPr="00504567">
              <w:rPr>
                <w:rFonts w:ascii="Bookman Old Style" w:hAnsi="Bookman Old Style"/>
                <w:i/>
              </w:rPr>
              <w:t xml:space="preserve"> tender)</w:t>
            </w:r>
          </w:p>
        </w:tc>
      </w:tr>
    </w:tbl>
    <w:p w14:paraId="719DA018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14:paraId="4713B4CD" w14:textId="77777777" w:rsidR="00681634" w:rsidRDefault="00681634" w:rsidP="00681634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711"/>
        <w:gridCol w:w="2096"/>
        <w:gridCol w:w="1293"/>
        <w:gridCol w:w="2070"/>
        <w:gridCol w:w="2700"/>
      </w:tblGrid>
      <w:tr w:rsidR="00681634" w14:paraId="54268ECC" w14:textId="77777777" w:rsidTr="00681634">
        <w:tc>
          <w:tcPr>
            <w:tcW w:w="1711" w:type="dxa"/>
          </w:tcPr>
          <w:p w14:paraId="5A0BEE85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096" w:type="dxa"/>
          </w:tcPr>
          <w:p w14:paraId="16CA3A30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6726FD0E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14:paraId="5DC6F613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</w:p>
        </w:tc>
        <w:tc>
          <w:tcPr>
            <w:tcW w:w="2700" w:type="dxa"/>
          </w:tcPr>
          <w:p w14:paraId="34DB17A3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1634" w14:paraId="06ADCD31" w14:textId="77777777" w:rsidTr="00681634">
        <w:tc>
          <w:tcPr>
            <w:tcW w:w="1711" w:type="dxa"/>
          </w:tcPr>
          <w:p w14:paraId="664105FE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  <w:p w14:paraId="678FD1F7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Pemohon</w:t>
            </w:r>
            <w:proofErr w:type="spellEnd"/>
          </w:p>
        </w:tc>
        <w:tc>
          <w:tcPr>
            <w:tcW w:w="2096" w:type="dxa"/>
          </w:tcPr>
          <w:p w14:paraId="1376D1C4" w14:textId="77777777"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05A084C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14:paraId="28FD1903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Tanda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tangan</w:t>
            </w:r>
            <w:proofErr w:type="spellEnd"/>
          </w:p>
          <w:p w14:paraId="10B553EC" w14:textId="77777777" w:rsidR="00681634" w:rsidRDefault="00681634" w:rsidP="000F32E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  <w:r w:rsidR="000F32EA">
              <w:rPr>
                <w:rFonts w:ascii="Bookman Old Style" w:hAnsi="Bookman Old Style"/>
              </w:rPr>
              <w:t>PPE</w:t>
            </w:r>
          </w:p>
        </w:tc>
        <w:tc>
          <w:tcPr>
            <w:tcW w:w="2700" w:type="dxa"/>
          </w:tcPr>
          <w:p w14:paraId="17613152" w14:textId="77777777"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54A57F55" w14:textId="77777777" w:rsidR="00681634" w:rsidRDefault="00681634" w:rsidP="00EC0C81">
      <w:pPr>
        <w:spacing w:after="0" w:line="360" w:lineRule="auto"/>
        <w:rPr>
          <w:rFonts w:ascii="Bookman Old Style" w:hAnsi="Bookman Old Style"/>
        </w:rPr>
      </w:pPr>
    </w:p>
    <w:sectPr w:rsidR="00681634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140C5" w14:textId="77777777" w:rsidR="0061624A" w:rsidRDefault="0061624A" w:rsidP="00EC0C81">
      <w:pPr>
        <w:spacing w:after="0" w:line="240" w:lineRule="auto"/>
      </w:pPr>
      <w:r>
        <w:separator/>
      </w:r>
    </w:p>
  </w:endnote>
  <w:endnote w:type="continuationSeparator" w:id="0">
    <w:p w14:paraId="0A12FFDE" w14:textId="77777777" w:rsidR="0061624A" w:rsidRDefault="0061624A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9C5A" w14:textId="77777777" w:rsidR="0061624A" w:rsidRDefault="0061624A" w:rsidP="00EC0C81">
      <w:pPr>
        <w:spacing w:after="0" w:line="240" w:lineRule="auto"/>
      </w:pPr>
      <w:r>
        <w:separator/>
      </w:r>
    </w:p>
  </w:footnote>
  <w:footnote w:type="continuationSeparator" w:id="0">
    <w:p w14:paraId="70C59213" w14:textId="77777777" w:rsidR="0061624A" w:rsidRDefault="0061624A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791"/>
    <w:rsid w:val="00043665"/>
    <w:rsid w:val="00070F33"/>
    <w:rsid w:val="000C55FC"/>
    <w:rsid w:val="000F32EA"/>
    <w:rsid w:val="00143216"/>
    <w:rsid w:val="00302228"/>
    <w:rsid w:val="00361D3D"/>
    <w:rsid w:val="00434791"/>
    <w:rsid w:val="004A00A2"/>
    <w:rsid w:val="004B3327"/>
    <w:rsid w:val="00504567"/>
    <w:rsid w:val="00575E11"/>
    <w:rsid w:val="0061624A"/>
    <w:rsid w:val="00656778"/>
    <w:rsid w:val="00681634"/>
    <w:rsid w:val="0068334C"/>
    <w:rsid w:val="006C359F"/>
    <w:rsid w:val="00731465"/>
    <w:rsid w:val="00763667"/>
    <w:rsid w:val="00774330"/>
    <w:rsid w:val="007E4A5E"/>
    <w:rsid w:val="008C2992"/>
    <w:rsid w:val="008F2CDE"/>
    <w:rsid w:val="009A703B"/>
    <w:rsid w:val="00A135FA"/>
    <w:rsid w:val="00AA36AD"/>
    <w:rsid w:val="00AE3D80"/>
    <w:rsid w:val="00B13A8C"/>
    <w:rsid w:val="00B814D0"/>
    <w:rsid w:val="00CB528C"/>
    <w:rsid w:val="00CC6345"/>
    <w:rsid w:val="00D150F6"/>
    <w:rsid w:val="00DC5038"/>
    <w:rsid w:val="00E16EB4"/>
    <w:rsid w:val="00EC0C81"/>
    <w:rsid w:val="00F12B48"/>
    <w:rsid w:val="00F12C49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7774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pse.acehbesarka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pse@acehbesarkab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HP</cp:lastModifiedBy>
  <cp:revision>13</cp:revision>
  <cp:lastPrinted>2018-03-27T04:19:00Z</cp:lastPrinted>
  <dcterms:created xsi:type="dcterms:W3CDTF">2015-10-06T04:37:00Z</dcterms:created>
  <dcterms:modified xsi:type="dcterms:W3CDTF">2021-04-07T04:51:00Z</dcterms:modified>
</cp:coreProperties>
</file>